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87" w:rsidRDefault="00D34487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34487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zh-CN"/>
        </w:rPr>
        <w:drawing>
          <wp:inline distT="0" distB="0" distL="0" distR="0">
            <wp:extent cx="5940425" cy="8190918"/>
            <wp:effectExtent l="0" t="0" r="3175" b="635"/>
            <wp:docPr id="1" name="Рисунок 1" descr="C:\Users\Учитель\Desktop\титульные к РП\аняз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аняз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87" w:rsidRDefault="00D34487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34487" w:rsidRDefault="00D34487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34487" w:rsidRDefault="00D34487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34487" w:rsidRDefault="00D34487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34487" w:rsidRDefault="00D34487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C547E" w:rsidRPr="00065ECE" w:rsidRDefault="005C547E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второй ступени обучения иностранным языкам (5-9 классы) ставятся </w:t>
      </w: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цели:</w:t>
      </w:r>
    </w:p>
    <w:p w:rsidR="005C547E" w:rsidRPr="00065ECE" w:rsidRDefault="005C547E" w:rsidP="005C547E">
      <w:pPr>
        <w:numPr>
          <w:ilvl w:val="0"/>
          <w:numId w:val="1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иноязычной коммуникативной компетенции в совокупности ее составляющих речевой, языковой, социокультурной, компенсаторной, учебно-познавательной:</w:t>
      </w:r>
    </w:p>
    <w:p w:rsidR="005C547E" w:rsidRPr="00065ECE" w:rsidRDefault="005C547E" w:rsidP="005C547E">
      <w:pPr>
        <w:numPr>
          <w:ilvl w:val="0"/>
          <w:numId w:val="1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аудировании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чтении, письме);</w:t>
      </w:r>
    </w:p>
    <w:p w:rsidR="005C547E" w:rsidRPr="00065ECE" w:rsidRDefault="005C547E" w:rsidP="005C547E">
      <w:pPr>
        <w:numPr>
          <w:ilvl w:val="0"/>
          <w:numId w:val="1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</w:t>
      </w:r>
    </w:p>
    <w:p w:rsidR="005C547E" w:rsidRPr="00065ECE" w:rsidRDefault="005C547E" w:rsidP="005C547E">
      <w:pPr>
        <w:numPr>
          <w:ilvl w:val="0"/>
          <w:numId w:val="1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социокультурная компетенция – приобщение учащихся к культуре, традициям и реалиям страны изучаемого языка в рамках тем,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</w:p>
    <w:p w:rsidR="005C547E" w:rsidRPr="00065ECE" w:rsidRDefault="005C547E" w:rsidP="005C547E">
      <w:pPr>
        <w:numPr>
          <w:ilvl w:val="0"/>
          <w:numId w:val="1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5C547E" w:rsidRPr="00065ECE" w:rsidRDefault="005C547E" w:rsidP="005C547E">
      <w:pPr>
        <w:numPr>
          <w:ilvl w:val="0"/>
          <w:numId w:val="1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C547E" w:rsidRPr="00065ECE" w:rsidRDefault="005C547E" w:rsidP="005C547E">
      <w:pPr>
        <w:numPr>
          <w:ilvl w:val="0"/>
          <w:numId w:val="1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составлена на основе нормативных правовых документов: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Федеральный закон от 29 декабря 2012 года №273 - ФЗ «Об образовании в Российской Федерации» (с изменениями и дополнениями);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национальная образовательная инициатива «Наша новая школа», утверждённая Указом Президента РФ от 4 февраля 2010 г., №271;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приказ Минобразования РФ от 31.03.2014 года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Приказ Минобразования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:rsidR="005C547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Приказ Минобразования РФ от 09.03.2004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изменениями);</w:t>
      </w:r>
    </w:p>
    <w:p w:rsidR="00124226" w:rsidRDefault="00124226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4226" w:rsidRPr="00124226" w:rsidRDefault="00124226" w:rsidP="00124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26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124226">
        <w:rPr>
          <w:rFonts w:ascii="Times New Roman" w:hAnsi="Times New Roman" w:cs="Times New Roman"/>
          <w:sz w:val="24"/>
          <w:szCs w:val="24"/>
          <w:highlight w:val="yellow"/>
        </w:rPr>
        <w:t>МБОУ СОШ</w:t>
      </w:r>
      <w:r w:rsidRPr="00124226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124226">
        <w:rPr>
          <w:rFonts w:ascii="Times New Roman" w:hAnsi="Times New Roman" w:cs="Times New Roman"/>
          <w:sz w:val="24"/>
          <w:szCs w:val="24"/>
        </w:rPr>
        <w:t>20  на</w:t>
      </w:r>
      <w:proofErr w:type="gramEnd"/>
      <w:r w:rsidRPr="00124226">
        <w:rPr>
          <w:rFonts w:ascii="Times New Roman" w:hAnsi="Times New Roman" w:cs="Times New Roman"/>
          <w:sz w:val="24"/>
          <w:szCs w:val="24"/>
        </w:rPr>
        <w:t xml:space="preserve"> 2016-2017 год.</w:t>
      </w:r>
    </w:p>
    <w:p w:rsidR="00124226" w:rsidRPr="00065ECE" w:rsidRDefault="00124226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рабочей программе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разработана на основе Государственного стандарта общего образования, Примерной программы по английскому языку основного полного образования по иностранным языкам (английский язык) и авторской программы (Биболетова М.З.,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Бабушис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Е.Е. Снежко Н.Д. Программа курса английского языка к УМК «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Enjoy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English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для учащихся 2 - 11 классов об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разовательных учреждений. - Обнинск: Титул, 2012).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авторскую программу были внесены следующие </w:t>
      </w: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изменения: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выделены часы для проведения промежуточного контроля.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Обоснования выбора программы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учащихся.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и роль предмета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Иностранный язык представляет собой один из базовых курсов образовательной области «Филология».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Предлагаемый учебно-методический комплект (УМК) предназначен для обучения детей английскому языку в общеобразовательной школе (при минимальной сетке 3 часа в неделю). Он является продолжением начального курса английского языка "Английский с удовольствием" / "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Enjoy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English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для массовой школы, в которой обучение английскому языку начинается со второ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класса. В данном типе школ в соответствии с федеральным компонентом образовательного стандарта по иностранному языку предусмотрено достижение выпускниками полной средней шко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лы (11 класс) минимально необходимого и доста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точного уровня функциональной грамотности, ко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торый может обеспечить выпускникам школы ус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пешное продолжение образования, их трудовую деятельность, а также облегчить их адаптацию к постоянно меняющимся условиям жизни.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количестве учебных часов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учебным планом, календарным учебным графиком МАОУ СОШ №23 г. Липецка рабочая программа рассчитана на 105 часов в год (из расчёта 3 часа в неделю). В разделе «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тематический план» (таблица 1) раскрывается последовательность изучения разделов и тем рабочей программы; распределяется время, отведенное на проведение контроля, проектных, практических работ.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приложении к рабочей программе «Календарно – тематический план» (таблица 2) конкретизируются темы каждого урока и даты проведения уроков; планируемые результаты; основные виды учебной деятельности учащихся; виды, формы контроля.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организации образовательного процесса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формой организации учебного процесса является классно-урочная система.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качестве дополнительных форм организации образовательного процесса используется система консультационной поддержки, индивидуальных занятий, 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самостоятельная работа учащихся с использованием современных информационных технологий.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Технологии обучения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строится по принципам технологии коммуникативного обучения: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Личностно-ориентированный характер обучения позволяет организовывать общение детей на основе их интересов, их интеллектуальной и рече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вой подготовки, их типологических, индивидуальных и возрастных особенностей.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Соблюдение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характера обучения иностранному языку. В организации речевой деятельности на уроках английского языка соблюдается равновесие между деятельностью, организованной на непроизвольной и произвольной основах. Всюду, где возможно, условия реального общения моделируются в ролевой игре, чтобы максимально использовать механизмы непроизвольного запоминания.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по овладению языковыми средствами тесно связана с их использованием в речевых действиях, выполняемых учащимися при решении конкретных коммуникативных задач. При этом используются разные формы работы (индивидуальные, парные, групповые, коллективные) как способы подготовки к условиям реального общения. Не упускается из внимания тот факт, что индивидуальные способности детей могут успешно развиваться в коллективных формах обучения. Так, коллективное (групповое) решение коммуникативных задач способствует созданию на уроке атмосферы взаимодействия, подлинно коммуникативной обстановки, взаимной поддержки, поскольку общение — это процесс, который требует наличия партнера.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Вместе с тем умение работать с партнером (партнерами) способствует развитию самостоятельности, умения быть членом команды при решении различного рода задач. Поэтому в учебнике большое внимание уделяется взаимодействию учащихся между собой. Одним из </w:t>
      </w:r>
      <w:proofErr w:type="gram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действенных способов организации речевого взаимодействия</w:t>
      </w:r>
      <w:proofErr w:type="gram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на уроке выступает проектная методика.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Приоритет коммуникативной цели в обучении английскому языку, понимаемой как обучение детей общению на новом для них языке в устной и письменной формах непосредственно и опосредованно (через книгу). В процессе достижения коммуникативной цели реализуются воспитательные, развивающие и общеобразовательные функции иностранного языка как предмета.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 направленность проявляется в постановке целей, отборе содержания, в выборе приемов обучения и в организации речевой деятельности учащихся. Так, отбор тематики общения и языкового материала осуществляется ис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ходя из его коммуникативной ценности, воспитательной значимости, соответствия жизненному опыту и интересам детей данного возраста.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Дифференцированный подход к овладению языковым материалом (лексическим и грамматическим) с учетом того, как этот материал будет ис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пользоваться в дальнейшем: для создания собственных высказываний (продуктивно) или для понимания звучащих или фиксированных в печатном виде высказываний других людей (рецептивно).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Процесс обучения иностранному языку имеет социокультурную направленность. Широко привлечены лингвострановедческие материалы, 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которые дают детям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Преимущественное использование аутентичных текстов для обучения всем формам общения — письменным и устным.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Опора на опыт учащихся в родном языке подразумевает познавательную активность учащихся по отношению к явлениям родного и английского языков, сопоставление двух языков на разных уровнях: языковом, речевом, социокультурном.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Привлечение различных методов, приемов и средств (при условии их методической совместимости), позволяющих интенсифицировать учебный процесс и сделать его более увлекательным и эффективным: речевых и познавательных игр, лингвистических задач, создание благоприятного психологического климата, располагающего к общению, использование соответствующего иллюстративного материала, технических средств и т. д.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Механизмы формирования ключевых компетенций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умений и навыков, универсальных учебных действий и ключевых компетенций: умение самостоятельно и мотивированно организовывать свою познавательную деятельность; освоение и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5C547E" w:rsidRPr="00065ECE" w:rsidRDefault="005C547E" w:rsidP="005C547E">
      <w:pPr>
        <w:numPr>
          <w:ilvl w:val="0"/>
          <w:numId w:val="2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новыми языковыми средствами в соответствии с отобранными темами и сферами общения;</w:t>
      </w:r>
    </w:p>
    <w:p w:rsidR="005C547E" w:rsidRPr="00065ECE" w:rsidRDefault="005C547E" w:rsidP="005C547E">
      <w:pPr>
        <w:numPr>
          <w:ilvl w:val="0"/>
          <w:numId w:val="2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 объема используемых лексических единиц; развитие</w:t>
      </w:r>
    </w:p>
    <w:p w:rsidR="005C547E" w:rsidRPr="00065ECE" w:rsidRDefault="005C547E" w:rsidP="005C547E">
      <w:pPr>
        <w:numPr>
          <w:ilvl w:val="0"/>
          <w:numId w:val="2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навыков оперирования языковыми единицами в коммуникативных целях;</w:t>
      </w:r>
    </w:p>
    <w:p w:rsidR="005C547E" w:rsidRPr="00065ECE" w:rsidRDefault="005C547E" w:rsidP="005C547E">
      <w:pPr>
        <w:numPr>
          <w:ilvl w:val="0"/>
          <w:numId w:val="2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5C547E" w:rsidRPr="00065ECE" w:rsidRDefault="005C547E" w:rsidP="005C547E">
      <w:pPr>
        <w:numPr>
          <w:ilvl w:val="0"/>
          <w:numId w:val="2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C547E" w:rsidRPr="00065ECE" w:rsidRDefault="005C547E" w:rsidP="005C547E">
      <w:pPr>
        <w:numPr>
          <w:ilvl w:val="0"/>
          <w:numId w:val="2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5C547E" w:rsidRPr="00065ECE" w:rsidRDefault="005C547E" w:rsidP="005C547E">
      <w:pPr>
        <w:numPr>
          <w:ilvl w:val="0"/>
          <w:numId w:val="2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самоопределению</w:t>
      </w: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 в отношении их будущей профессии; их социальная адаптация; формирование качеств гражданина и патриота.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и формы контроля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контроля уровня достижений учащихся используются такие виды контроля как предварительный, текущий, тематический, итоговый.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контроля: контроль аудирования, чтения, письма, говорения практическая работа, дифференцированный индивидуальный письменный опрос, самостоятельная проверочная работа, лексический диктант, письменные домашние задания, анализ творческих и исследовательских работ, тестирование.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Курс завершают уроки, позволяющие обобщить и систематизировать знания, а </w:t>
      </w:r>
      <w:proofErr w:type="gram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</w:t>
      </w:r>
      <w:proofErr w:type="gram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применить полученные знания на практике.</w:t>
      </w:r>
      <w:r w:rsidRPr="00065E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Промежуточная аттестация по итогам учебного периода – контроль результативности обучения учащегося, осуществляемый по окончании триместра на основе результатов текущего контроля.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Периоды промежуточной аттестации устанавливаются календарным учебным графиком.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Промежуточная аттестация учащихся проводится по окончании учебного года в соответствии с локальным актом учреждения.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изучения предмета «Английский язык»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приведены в разделе «Требования к уровню подготовки учащихся 8 класса».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Учебник 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английского языка для 8 классов общеобразовательных школ/ Биболетова М.З.,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Бабушис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Е.Е. Снежко Н.Д. «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Enjoy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English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Обнинск: Титул, 2012.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Планируемый уровень подготовки выпускников на конец учебного года «Английский язык»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приведен в разделе «Требования к уровню подготовки выпускников», который полностью соответствует стандарту.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РАБОЧЕЙ ПРОГРАММЫ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1 Планета на которой мы живем. </w:t>
      </w: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Климат и погода в Великобритании, Австралии, Канаде и России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лексических навыков по теме «Климат и погода». Безличные предложения.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Структуры 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It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is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6 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above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zero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Обучение чтению с извлечением определенной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информацииЗнать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 по теме погода, названия стран и столиц.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Земля, Вселенная: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общая информация о планете Земля (вес, возраст, размер,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Ближайшие соседи) Солнечная система.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лексических навыков по теме «Земля и Вселенная». Употребление определенного артикля с уникальными объектами. Обучение чтению с извлечением определенной информации.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Употребление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Рast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Continuous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Обучение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аудированию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говорению.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Космос и человек:</w:t>
      </w: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известные ученые, изобретатели и космонавты. Мечта человечества о космических путешествиях Формирование лексических навыков по теме «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Космос</w:t>
      </w:r>
      <w:proofErr w:type="gram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».Употребление</w:t>
      </w:r>
      <w:proofErr w:type="spellEnd"/>
      <w:proofErr w:type="gram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Present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Perfect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Present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Perfect</w:t>
      </w:r>
      <w:proofErr w:type="spellEnd"/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Continuous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Формирование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лексико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грамматических навыков.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Стихийные бедствия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землетрясение, ураган, торнадо, извержение вулкана. Наводнение, засуха. Формирование лексических навыков по теме «Стихийные бедствия».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Употреблени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Simple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Continuous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Формирование грамматических навыков: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Simple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PastContinuous.Обучение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говорению.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Употребление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Perfect</w:t>
      </w:r>
      <w:proofErr w:type="spellEnd"/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Удивительные природные места в России и англоговорящих странах.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о мировых «чемпионах» Сравнение прилагательных. Уметь рассказывать о всемирных чемпионах. Сравнение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Simple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Perfect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Continuous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Обучению говорению. Эссе – рассуждение. Проверка навыков 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письменной речи. Проверка уровня усвоения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лексико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грамматических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знаний.Проверка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аудирования. Обучение коммуникативным умениям.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2 Друзья Земли. </w:t>
      </w: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Природа и проблемы экологии.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Естественная и созданная человеком среда обитания. Проблемы загрязнения окружающей среды. Формирование лексических навыков по теме «Окружающая среда и проблемы экологии».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Словообразование. Страдательный залог. Условные предложения II. Условные предложения III. Закрепление грамматических навыков.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Экология Земли и экология человека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твое отношение. Взаимоотношения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людьми в обществе: причины недоверия друг другу, причины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военных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конфликтов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Структуры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“be/ get used to 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smth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. / </w:t>
      </w:r>
      <w:proofErr w:type="gram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to</w:t>
      </w:r>
      <w:proofErr w:type="gram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doing 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smth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коммуникативным умениям. Обучение умению строить рассуждение.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лексической и фонетической сторонам речи.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можно защитить нашу планету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переработка промышленных и бытовых отходов, соблюдение чистоты в дому и на улице, в городе и за городом, экономия потребляемой энергии воды. Совместные усилия по наведению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чистоты в месте, где ты живешь. Формирование лексических навыков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теме «Защита окружающей среды». Условные предложения «смешанного типа». Письмо объявления для школьного радио. Обучение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аудированию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Условные предложения. Обучение коммуникативным умениям.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3 Средства массовой информации: хорошо или плохо?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Средства массовой информации: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телевидение, радио, пресса, Интернет.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 – и радиопрограммы в России и англоговорящих странах: их достоинства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недостатки. Универсальность радио как наиболее доступного средства массовой информации. Телевидение – способ увидеть мир. Формирование лексических навыков по теме «Средства массовой информации». Обучение лексической стороне речи. Исчисляемые и неисчисляемые существительные. Формирование грамматических навыков. Формирование лексических навыков по теме «Телевидение».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Пресса как источник информации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газеты (центральные и местные, ежедневные и воскресные, таблоиды) и молодежные журналы. Любимые издания моей семьи, любимые рубрики. Профессия – репортер. Создание собственного репортажа. Знакомство с газетами, издающимися в Великобритании. Обучение говорению. Ты читаешь по воскресеньям?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Репортер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– 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опасная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профессия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Местоимения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whenever, whatever, however, whoever, wherever.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письму. Обучение коммуникативным умениям.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Чтение в жизни современного подростка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печатные книги и книги на дисках, домашняя и школьная библиотеки. Факт из истории книгопечатания. Круг чтения мой и зарубежных сверстников. Слова и словосочетания с формами на –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ing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Знакомство с читательскими интересами подростков из–</w:t>
      </w:r>
      <w:proofErr w:type="gram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рубежа</w:t>
      </w:r>
      <w:proofErr w:type="gram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Обучение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аудированию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Косвенная речь.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Обучение произносительной стороне речи. Обучение грамматической стороне речи.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Commands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Печатные книги и книги на дисках.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Любимые писатели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Мои и зарубежных сверстников. Наиболее распространенные жанры литературы. Рассказ о любимой книге. Формирование 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лексических навыков по теме «Известные писатели». Обучение лексической стороне речи. Обучение говорению Формирование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аудитивных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навыков. Контроль говорения. Контроль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лексико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грамматических знаний. Контроль аудирования, контроль письма.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4 Успешные люди планеты. </w:t>
      </w: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Известные люди, добившиеся успеха собственным трудом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факты, некоторые биографические данные. Успешные люди в твоем окружении. Формирование лексических навыков по теме «Известные и успешные люди». Обучение произносительной стороне речи. Биографии известных людей. Обучение коммуникативным навыкам. Структуры 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make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smb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do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smth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.(</w:t>
      </w:r>
      <w:proofErr w:type="gram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ask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want</w:t>
      </w:r>
      <w:proofErr w:type="spellEnd"/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.)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чтению с извлечением определенной информации.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Семья – хороший старт: 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описывать людей, чувства и отношения. Обучение монологической речи. Формирование лексико-грамматических навыков.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такой хулиган? 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проблемы насилия, наказания и жертвы. Обучение говорению, выражению своего мнения. Умение дать совет.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Почему семейные праздники важны: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государственные, национальные и семейные праздники. Совершенствование лексико-грамматических и произносительных навыков.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Легко ли быть независимым:</w:t>
      </w:r>
      <w:r w:rsidRPr="00065E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лексическо-грамматических навыков по теме. Обучение монологической речи. Итоговый контроль аудирования, чтения, письма, говорения.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1 - Учебно-тематический план.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Содержание. Лексическая тема / грамматическая тема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1491"/>
      </w:tblGrid>
      <w:tr w:rsidR="005C547E" w:rsidRPr="00065ECE" w:rsidTr="00065ECE">
        <w:trPr>
          <w:gridAfter w:val="1"/>
          <w:wAfter w:w="1410" w:type="dxa"/>
        </w:trPr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5C547E" w:rsidRPr="00065ECE" w:rsidTr="00065ECE">
        <w:trPr>
          <w:trHeight w:val="75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1.Климат и погода в Великобритании, Австралии,</w:t>
            </w: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Канаде и России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5C547E" w:rsidRPr="00065ECE" w:rsidTr="00065ECE">
        <w:trPr>
          <w:trHeight w:val="9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2.Земля, Вселенная: общая информация о планете</w:t>
            </w: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Земля (вес, возраст, размер, ближайшие соседи).</w:t>
            </w: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Солнечная система.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5C547E" w:rsidRPr="00065ECE" w:rsidTr="00065ECE">
        <w:trPr>
          <w:trHeight w:val="9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3.Космос и человек: известные ученые, изобретатели и космонавты. Мечта человечества о</w:t>
            </w: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космических путешествиях.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C547E" w:rsidRPr="00065ECE" w:rsidTr="00065ECE">
        <w:trPr>
          <w:trHeight w:val="9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Стихийные бедствия: землетрясение, ураган, торнадо, извержение вулкана. Наводнение, засуха.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5C547E" w:rsidRPr="00065ECE" w:rsidTr="00065ECE">
        <w:trPr>
          <w:trHeight w:val="9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Удивительные природные места в России и англоговорящих странах. Информация о мировых «чемпионах».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5C547E" w:rsidRPr="00065ECE" w:rsidTr="00065ECE">
        <w:trPr>
          <w:trHeight w:val="9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Природа и проблемы экологии. Естественная и созданная человеком среда обитания. Проблемы загрязнения окружающей среды.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5C547E" w:rsidRPr="00065ECE" w:rsidTr="00065ECE">
        <w:trPr>
          <w:trHeight w:val="675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7. Экология Земли и экология человека: твое отношение. Взаимоотношения между людьми в обществе: причины недоверия друг другу, причины военных конфликтов.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5C547E" w:rsidRPr="00065ECE" w:rsidTr="00065ECE">
        <w:trPr>
          <w:trHeight w:val="87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Как можно защитить нашу планету: переработка промышленных и бытовых отходов, соблюдение чистоты в дому и на улице, в городе и за городом, экономия потребляемой энергии и воды. Совместные усилия по наведению чистоты в месте, где ты живешь.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  <w:tr w:rsidR="005C547E" w:rsidRPr="00065ECE" w:rsidTr="00065ECE">
        <w:trPr>
          <w:trHeight w:val="825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9.Средства массовой информации: телевидение, радио, пресса, Интернет. Теле – и радиопрограммы в России и англоговорящих странах: их достоинства и недостатки. Универсальность радио как наиболее доступного средства массовой информации.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5C547E" w:rsidRPr="00065ECE" w:rsidTr="00065ECE">
        <w:trPr>
          <w:trHeight w:val="15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 Телевидение – способ увидеть мир. Любимые телепередачи.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5C547E" w:rsidRPr="00065ECE" w:rsidTr="00065ECE">
        <w:trPr>
          <w:trHeight w:val="555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 Пресса как источник информации: газеты (центральные и местные, ежедневные и воскресные, таблоиды) и молодежные журналы. Любимые издания моей семьи, любимые рубрики. Профессия – репортер. Создание собственного репортажа.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7E" w:rsidRPr="00065ECE" w:rsidTr="00065ECE">
        <w:trPr>
          <w:trHeight w:val="63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 Чтение в жизни современного подростка: печатные книги и книги на дисках, домашняя и школьная библиотеки. Факт из истории книгопечатания. Круг чтения мой и зарубежных сверстников.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7E" w:rsidRPr="00065ECE" w:rsidTr="00065ECE">
        <w:trPr>
          <w:trHeight w:val="3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 Косвенная речь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5C547E" w:rsidRPr="00065ECE" w:rsidTr="00065ECE">
        <w:trPr>
          <w:trHeight w:val="345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14. Любимые </w:t>
            </w:r>
            <w:proofErr w:type="gramStart"/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писатели .</w:t>
            </w:r>
            <w:proofErr w:type="gramEnd"/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Мои и зарубежных сверстников. Наиболее распространенные жанры литературы. Рассказ о любимой книге.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5C547E" w:rsidRPr="00065ECE" w:rsidTr="00065ECE">
        <w:trPr>
          <w:trHeight w:val="54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 Известные люди, добившиеся успеха собственным трудом: факты, некоторые биографические данные. Успешные люди в твоем окружении.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5C547E" w:rsidRPr="00065ECE" w:rsidTr="00065ECE">
        <w:trPr>
          <w:trHeight w:val="63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 Взаимоотношения в семье, с друзьями и сверстниками. Домашние обязанности. Проблемы подростков и способы их решения: письмо в молодежный журнал. Межличностные конфликты и их решения.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C547E" w:rsidRPr="00065ECE" w:rsidTr="00065ECE">
        <w:trPr>
          <w:trHeight w:val="27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 Некоторые праздники и традиции англоговорящих стран. Семейные праздники: приглашение гостей, подарки, поздравления.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547E" w:rsidRPr="00065ECE" w:rsidTr="00065ECE">
        <w:trPr>
          <w:trHeight w:val="660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 Независимость в принятии решений: выбор школьных предметов,</w:t>
            </w:r>
          </w:p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проведение досуга. Доступные подростку способы зарабатывания карманных денег.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</w:tr>
      <w:tr w:rsidR="005C547E" w:rsidRPr="00065ECE" w:rsidTr="00065ECE">
        <w:trPr>
          <w:trHeight w:val="375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 Резервные уроки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124226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C547E" w:rsidRPr="00065ECE" w:rsidTr="00065ECE">
        <w:trPr>
          <w:trHeight w:val="75"/>
        </w:trPr>
        <w:tc>
          <w:tcPr>
            <w:tcW w:w="6435" w:type="dxa"/>
            <w:hideMark/>
          </w:tcPr>
          <w:p w:rsidR="005C547E" w:rsidRPr="00065ECE" w:rsidRDefault="005C547E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410" w:type="dxa"/>
            <w:vAlign w:val="center"/>
            <w:hideMark/>
          </w:tcPr>
          <w:p w:rsidR="005C547E" w:rsidRPr="00065ECE" w:rsidRDefault="00124226" w:rsidP="005C547E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</w:tr>
    </w:tbl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ТРЕБОВАНИЯ К УРОВНЮ ПОДГОТОВКИ УЧАЩИХСЯ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изучения английского языка ученик должен: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знать/понимать:</w:t>
      </w:r>
    </w:p>
    <w:p w:rsidR="005C547E" w:rsidRPr="00065ECE" w:rsidRDefault="005C547E" w:rsidP="005C547E">
      <w:pPr>
        <w:numPr>
          <w:ilvl w:val="0"/>
          <w:numId w:val="3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значения изученных лексических единиц; основные способы словообразования;</w:t>
      </w:r>
    </w:p>
    <w:p w:rsidR="005C547E" w:rsidRPr="00065ECE" w:rsidRDefault="005C547E" w:rsidP="005C547E">
      <w:pPr>
        <w:numPr>
          <w:ilvl w:val="0"/>
          <w:numId w:val="3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структуры простых и сложных предложений изучаемого иностранного языка; интонацию различных типов предложения:</w:t>
      </w:r>
    </w:p>
    <w:p w:rsidR="005C547E" w:rsidRPr="00065ECE" w:rsidRDefault="005C547E" w:rsidP="005C547E">
      <w:pPr>
        <w:numPr>
          <w:ilvl w:val="0"/>
          <w:numId w:val="3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признаки изученных грамматических явлений;</w:t>
      </w:r>
    </w:p>
    <w:p w:rsidR="005C547E" w:rsidRPr="00065ECE" w:rsidRDefault="005C547E" w:rsidP="005C547E">
      <w:pPr>
        <w:numPr>
          <w:ilvl w:val="0"/>
          <w:numId w:val="3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нормы речевого этикета (реплики – клише, наиболее распространенная оценочная лексика), принятые в стране изучаемого языка;</w:t>
      </w:r>
    </w:p>
    <w:p w:rsidR="005C547E" w:rsidRPr="00065ECE" w:rsidRDefault="005C547E" w:rsidP="005C547E">
      <w:pPr>
        <w:numPr>
          <w:ilvl w:val="0"/>
          <w:numId w:val="3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владения иностранными языками в современном мире, особенности образа жизни, быта, культуры стран изучаемого языка;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уметь: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говорение</w:t>
      </w:r>
    </w:p>
    <w:p w:rsidR="005C547E" w:rsidRPr="00065ECE" w:rsidRDefault="005C547E" w:rsidP="005C547E">
      <w:pPr>
        <w:numPr>
          <w:ilvl w:val="0"/>
          <w:numId w:val="4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начинать, вести и заканчивать беседу в стандартных ситуациях общения, соблюдая нормы речевого этикета;</w:t>
      </w:r>
    </w:p>
    <w:p w:rsidR="005C547E" w:rsidRPr="00065ECE" w:rsidRDefault="005C547E" w:rsidP="005C547E">
      <w:pPr>
        <w:numPr>
          <w:ilvl w:val="0"/>
          <w:numId w:val="4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расспрашивать собеседника и отвечать на его вопросы, высказывая свое мнение, просьбу, отвечать на предложения собеседника согласием/отказом, опираясь на усвоенный лексико-грамматический материал;</w:t>
      </w:r>
    </w:p>
    <w:p w:rsidR="005C547E" w:rsidRPr="00065ECE" w:rsidRDefault="005C547E" w:rsidP="005C547E">
      <w:pPr>
        <w:numPr>
          <w:ilvl w:val="0"/>
          <w:numId w:val="4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5C547E" w:rsidRPr="00065ECE" w:rsidRDefault="005C547E" w:rsidP="005C547E">
      <w:pPr>
        <w:numPr>
          <w:ilvl w:val="0"/>
          <w:numId w:val="4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делать краткие сообщения, описывать события </w:t>
      </w:r>
      <w:proofErr w:type="gram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</w:t>
      </w:r>
      <w:proofErr w:type="gram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пройденных тем, передавать основное содержание, основную мысль прочитанного или услышанного, давать краткую характеристику персонажей;</w:t>
      </w:r>
    </w:p>
    <w:p w:rsidR="005C547E" w:rsidRPr="00065ECE" w:rsidRDefault="005C547E" w:rsidP="005C547E">
      <w:pPr>
        <w:numPr>
          <w:ilvl w:val="0"/>
          <w:numId w:val="4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перифраз, синонимичные средства в процессе устного общения;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65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аудирование</w:t>
      </w:r>
      <w:proofErr w:type="spellEnd"/>
    </w:p>
    <w:p w:rsidR="005C547E" w:rsidRPr="00065ECE" w:rsidRDefault="005C547E" w:rsidP="005C547E">
      <w:pPr>
        <w:numPr>
          <w:ilvl w:val="0"/>
          <w:numId w:val="5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основное содержание кратких текстов и выделять для себя значимую информацию;</w:t>
      </w:r>
    </w:p>
    <w:p w:rsidR="005C547E" w:rsidRPr="00065ECE" w:rsidRDefault="005C547E" w:rsidP="005C547E">
      <w:pPr>
        <w:numPr>
          <w:ilvl w:val="0"/>
          <w:numId w:val="5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определить тему текста, выделить главные факты в тексте, опуская второстепенные;</w:t>
      </w:r>
    </w:p>
    <w:p w:rsidR="005C547E" w:rsidRPr="00065ECE" w:rsidRDefault="005C547E" w:rsidP="005C547E">
      <w:pPr>
        <w:numPr>
          <w:ilvl w:val="0"/>
          <w:numId w:val="5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переспрос, просьбу повторить;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чтение</w:t>
      </w:r>
    </w:p>
    <w:p w:rsidR="005C547E" w:rsidRPr="00065ECE" w:rsidRDefault="005C547E" w:rsidP="005C547E">
      <w:pPr>
        <w:numPr>
          <w:ilvl w:val="0"/>
          <w:numId w:val="6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ориентироваться в иноязычном тексте: прогнозировать его содержание по заголовку;</w:t>
      </w:r>
    </w:p>
    <w:p w:rsidR="005C547E" w:rsidRPr="00065ECE" w:rsidRDefault="005C547E" w:rsidP="005C547E">
      <w:pPr>
        <w:numPr>
          <w:ilvl w:val="0"/>
          <w:numId w:val="6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читать тексты разных жанров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5C547E" w:rsidRPr="00065ECE" w:rsidRDefault="005C547E" w:rsidP="005C547E">
      <w:pPr>
        <w:numPr>
          <w:ilvl w:val="0"/>
          <w:numId w:val="6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несложные аутентичные тексты с полным и точным пониманием, используя языковую догадку, анализ, выборочный перевод, оценивать полученную информацию, выражать свое мнение;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письменная речь</w:t>
      </w:r>
    </w:p>
    <w:p w:rsidR="005C547E" w:rsidRPr="00065ECE" w:rsidRDefault="005C547E" w:rsidP="005C547E">
      <w:pPr>
        <w:numPr>
          <w:ilvl w:val="0"/>
          <w:numId w:val="7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заполнять анкеты и формуляры;</w:t>
      </w:r>
    </w:p>
    <w:p w:rsidR="005C547E" w:rsidRPr="00065ECE" w:rsidRDefault="005C547E" w:rsidP="005C547E">
      <w:pPr>
        <w:numPr>
          <w:ilvl w:val="0"/>
          <w:numId w:val="7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поздравления, личные письма с опорой на образец: расспрашивать адресата о его жизни и делах, выражать благодарность, просьбу, употребляя формулы речевого этикета, принятые в странах изучаемого языка;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C547E" w:rsidRPr="00065ECE" w:rsidRDefault="005C547E" w:rsidP="005C547E">
      <w:pPr>
        <w:numPr>
          <w:ilvl w:val="0"/>
          <w:numId w:val="8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социальной адаптации; установления межличностных и межкультурных контактов в доступных пределах;</w:t>
      </w:r>
    </w:p>
    <w:p w:rsidR="005C547E" w:rsidRPr="00065ECE" w:rsidRDefault="005C547E" w:rsidP="005C547E">
      <w:pPr>
        <w:numPr>
          <w:ilvl w:val="0"/>
          <w:numId w:val="8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целостной картины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полиязычного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поликультурного мира, осознание места и роли родного и изучаемого иностранного языка в этом мире;</w:t>
      </w:r>
    </w:p>
    <w:p w:rsidR="005C547E" w:rsidRPr="00065ECE" w:rsidRDefault="005C547E" w:rsidP="005C547E">
      <w:pPr>
        <w:numPr>
          <w:ilvl w:val="0"/>
          <w:numId w:val="8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к ценностям мировой культуры как через иноязычные источники информации, так и через участие в школьных обменах, туристических поездках, молодежных форумах;</w:t>
      </w:r>
    </w:p>
    <w:p w:rsidR="005C547E" w:rsidRPr="00065ECE" w:rsidRDefault="005C547E" w:rsidP="005C547E">
      <w:pPr>
        <w:numPr>
          <w:ilvl w:val="0"/>
          <w:numId w:val="8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представителей других стран с культурой своего народа.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ОБЪЕКТОВ И СРЕДСТВ</w:t>
      </w:r>
    </w:p>
    <w:p w:rsidR="005C547E" w:rsidRPr="00065ECE" w:rsidRDefault="005C547E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МАТЕРИАЛЬНО-ТЕХНИЧЕСКОГО ОБЕСПЕЧЕНИЯ</w:t>
      </w:r>
    </w:p>
    <w:p w:rsidR="005C547E" w:rsidRPr="00065ECE" w:rsidRDefault="005C547E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изучения курса «Английский язык» имеются в наличии следующие объекты и средства материально-технического обеспечения: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учебные пособия для комплексного учебного курса «Иностранный язык»: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ученические столы и стулья по количеству учащихся, учительский стол, шкафы для хранения учебников, дидактических материалов, пособий и пр., настенная доска для вывешивания иллюстративного материала;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технические средства обучения (предметы и устройства, которые выполняют информационную, управляющую, тренирующую, контролирующие функции в учебно-воспитательном процессе):</w:t>
      </w:r>
    </w:p>
    <w:p w:rsidR="005C547E" w:rsidRPr="00065ECE" w:rsidRDefault="005C547E" w:rsidP="005C547E">
      <w:pPr>
        <w:numPr>
          <w:ilvl w:val="0"/>
          <w:numId w:val="9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классная доска с набором приспособлений для крепления таблиц, картинок;</w:t>
      </w:r>
    </w:p>
    <w:p w:rsidR="005C547E" w:rsidRPr="00065ECE" w:rsidRDefault="005C547E" w:rsidP="005C547E">
      <w:pPr>
        <w:numPr>
          <w:ilvl w:val="0"/>
          <w:numId w:val="9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(ноутбук, телевизор, диапроектор, экспозиционный экран, лингафонные столы);</w:t>
      </w:r>
    </w:p>
    <w:p w:rsidR="005C547E" w:rsidRPr="00065ECE" w:rsidRDefault="005C547E" w:rsidP="005C547E">
      <w:pPr>
        <w:numPr>
          <w:ilvl w:val="0"/>
          <w:numId w:val="9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т.ч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фототехника и др.;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экранно-звуковые пособия, передающие содержание образования через изображение, звук, анимацию;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дополнительные мультимедийные (цифровые) образовательные ресурсы,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интернет-ресурсы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аудиозаписи, видеофильмы, слайды, мультимедийные презентации, тематически связанные с содержанием курса;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библиотечный фонд (книгопечатная продукция):</w:t>
      </w:r>
    </w:p>
    <w:p w:rsidR="005C547E" w:rsidRPr="00065ECE" w:rsidRDefault="005C547E" w:rsidP="005C547E">
      <w:pPr>
        <w:numPr>
          <w:ilvl w:val="0"/>
          <w:numId w:val="10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учебно-методические комплекты, обеспечивающие изучение/преподавание учебного курса «Английский язык» (комплексная программа, учебные пособия для учащихся, методическая литература для учителя и др.);</w:t>
      </w:r>
    </w:p>
    <w:p w:rsidR="005C547E" w:rsidRPr="00065ECE" w:rsidRDefault="005C547E" w:rsidP="005C547E">
      <w:pPr>
        <w:numPr>
          <w:ilvl w:val="0"/>
          <w:numId w:val="10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специальные дополнительные пособия для учителя и литература, предназначенная для оказания информационной и методической помощи;</w:t>
      </w:r>
    </w:p>
    <w:p w:rsidR="005C547E" w:rsidRPr="00065ECE" w:rsidRDefault="005C547E" w:rsidP="005C547E">
      <w:pPr>
        <w:numPr>
          <w:ilvl w:val="0"/>
          <w:numId w:val="10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5C547E" w:rsidRPr="00065ECE" w:rsidRDefault="005C547E" w:rsidP="005C547E">
      <w:pPr>
        <w:numPr>
          <w:ilvl w:val="0"/>
          <w:numId w:val="10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документальные источники (фрагменты текстов письменных источников, дающих представление о культуре англоговорящих стран);</w:t>
      </w:r>
    </w:p>
    <w:p w:rsidR="005C547E" w:rsidRPr="00065ECE" w:rsidRDefault="005C547E" w:rsidP="005C547E">
      <w:pPr>
        <w:numPr>
          <w:ilvl w:val="0"/>
          <w:numId w:val="10"/>
        </w:numPr>
        <w:spacing w:after="0" w:line="336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энциклопедическая и справочная литература (справочники, биографии знаменитых людей Англии и России);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печатные пособия, в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т.ч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картографические издания, иллюстративные материалы.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5C547E" w:rsidRPr="00065ECE" w:rsidRDefault="005C547E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английскому языку в 8 классе на 201</w:t>
      </w:r>
      <w:r w:rsidR="00124226" w:rsidRPr="00124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6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124226" w:rsidRPr="00124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6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51"/>
        <w:gridCol w:w="904"/>
        <w:gridCol w:w="821"/>
        <w:gridCol w:w="2552"/>
        <w:gridCol w:w="1134"/>
        <w:gridCol w:w="2551"/>
        <w:gridCol w:w="1418"/>
      </w:tblGrid>
      <w:tr w:rsidR="005C547E" w:rsidRPr="00065ECE" w:rsidTr="00124226">
        <w:trPr>
          <w:trHeight w:val="315"/>
        </w:trPr>
        <w:tc>
          <w:tcPr>
            <w:tcW w:w="651" w:type="dxa"/>
            <w:vMerge w:val="restart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Дата</w:t>
            </w:r>
          </w:p>
        </w:tc>
        <w:tc>
          <w:tcPr>
            <w:tcW w:w="2552" w:type="dxa"/>
            <w:vMerge w:val="restart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Тема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Ожидаемые         результаты</w:t>
            </w:r>
          </w:p>
        </w:tc>
        <w:tc>
          <w:tcPr>
            <w:tcW w:w="1418" w:type="dxa"/>
            <w:vMerge w:val="restart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rPr>
          <w:trHeight w:val="330"/>
        </w:trPr>
        <w:tc>
          <w:tcPr>
            <w:tcW w:w="651" w:type="dxa"/>
            <w:vMerge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552" w:type="dxa"/>
            <w:vMerge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13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5C547E" w:rsidRPr="00124226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Это </w:t>
            </w:r>
            <w:proofErr w:type="gramStart"/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планета</w:t>
            </w:r>
            <w:proofErr w:type="gramEnd"/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которой мы живем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3.09-4.09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Климат и погода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природы нет плохой погоды.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лексических и коммуникативных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3.09-4.09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Типичная британская погода.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" w:type="dxa"/>
          </w:tcPr>
          <w:p w:rsidR="005C547E" w:rsidRPr="00124226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5.09-10.09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погоды.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аудирования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5.09-10.09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встречи в России.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5.09-10.09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часть вселенной.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планета – Земля. Что вы знаете о космосе? </w:t>
            </w:r>
          </w:p>
        </w:tc>
        <w:tc>
          <w:tcPr>
            <w:tcW w:w="1134" w:type="dxa"/>
            <w:vAlign w:val="center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лексических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6</w:t>
            </w:r>
          </w:p>
        </w:tc>
        <w:tc>
          <w:tcPr>
            <w:tcW w:w="904" w:type="dxa"/>
          </w:tcPr>
          <w:p w:rsidR="005C547E" w:rsidRPr="00124226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12.09-17.09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Вселенной.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поискового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12.09-17.09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вы делали вчера?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12.09-17.09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страха глаза велики.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904" w:type="dxa"/>
          </w:tcPr>
          <w:p w:rsidR="005C547E" w:rsidRPr="00124226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19.09-24.09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Забавная история.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19.09-24.09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настоящее совершенное и совершенно продолженное время?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19.09-24.09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 космоса.</w:t>
            </w: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Знаменитые космонавты мира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4" w:type="dxa"/>
          </w:tcPr>
          <w:p w:rsidR="005C547E" w:rsidRPr="00124226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26.09-1.10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 и человек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26.09-1.10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космос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монологической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26.09-1.10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Известные российские 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космонавты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письма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4" w:type="dxa"/>
          </w:tcPr>
          <w:p w:rsidR="005C547E" w:rsidRPr="00124226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2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10-8.10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Земля- опасное место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Стихийные бедствия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лексических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3.10-8.10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Угроза стихийного бедствия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3.10-8.10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Торнадо-это страшно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4" w:type="dxa"/>
          </w:tcPr>
          <w:p w:rsidR="005C547E" w:rsidRPr="00124226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10.10-15.10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выживания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10.10-15.10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 «Стихийные бедствия»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проектной деятельности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904" w:type="dxa"/>
          </w:tcPr>
          <w:p w:rsidR="005C547E" w:rsidRPr="00065ECE" w:rsidRDefault="00124226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10.10-15.10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Необитаемый остров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17.10-22.10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Поведение человека в экстремальных ситуациях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17.10-22.10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Удивительные природные места.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Богатства планеты Земля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17.10-22.10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в разных уголках света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24.10-29.10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 сценарий фильма о природе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8963CE">
        <w:trPr>
          <w:trHeight w:val="1376"/>
        </w:trPr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904" w:type="dxa"/>
          </w:tcPr>
          <w:p w:rsidR="008963CE" w:rsidRDefault="008963CE" w:rsidP="008963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24.10-29.10</w:t>
            </w:r>
          </w:p>
          <w:p w:rsidR="005C547E" w:rsidRPr="00065ECE" w:rsidRDefault="005C547E" w:rsidP="00896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родного края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904" w:type="dxa"/>
          </w:tcPr>
          <w:p w:rsidR="008963CE" w:rsidRDefault="008963CE" w:rsidP="008963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24.10-29.10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мировых «чемпионах»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7.11-12.11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лексико-грамматических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4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13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55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C547E" w:rsidRPr="00065ECE" w:rsidTr="00124226">
        <w:tc>
          <w:tcPr>
            <w:tcW w:w="65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4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Лучший друг природы-это ты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7.11-12.11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Природа и проблемы</w:t>
            </w: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экологии.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защитить нашу планету?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 по теме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7.11-12.11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экологии.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аудирования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14.11-19.11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Защитим планету вместе!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14.11-19.11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 да кабы.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14.11-19.11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предложения (</w:t>
            </w:r>
            <w:proofErr w:type="spellStart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Conditional</w:t>
            </w:r>
            <w:proofErr w:type="spellEnd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и </w:t>
            </w:r>
            <w:proofErr w:type="spellStart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Conditional</w:t>
            </w:r>
            <w:proofErr w:type="spellEnd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III).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21.11-26.11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ты сделал, если…?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21.11-26.11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 Земли.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была наша планета?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21.11-26.11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Джонатана Свифта.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28.11-3.12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Идеальный мир.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28.11-3.12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Откуда столько мусора и куда его девать?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28.11-3.12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проблемах экологии по радио.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5.12-10.12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нашей планеты.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Несколько шагов к чистой планете.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аудирования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5.12-10.12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тоже можешь сохранить планету.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говорения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5.12-10.12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 о защите планеты Земля.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12.12-17.12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защитники природы.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12.12-17.12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Конференция по проблемам </w:t>
            </w: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окружающей среды.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 и грамматики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12.12-17.12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чистоты в доме и на улице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19.12-24.12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потребляемой энергии и воды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19.12-24.12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усилия чистоты в месте, где ты живешь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19.12-24.12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обобщение лексико-грамматического материала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лексико-грамматические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04" w:type="dxa"/>
          </w:tcPr>
          <w:p w:rsidR="005C547E" w:rsidRPr="008963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26.12-31.12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лексико-грамматических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массовой информации: хорошо или плохо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26.12-31.12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такое СМИ?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СМИ.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 по теме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4" w:type="dxa"/>
          </w:tcPr>
          <w:p w:rsidR="005C547E" w:rsidRPr="00065ECE" w:rsidRDefault="008963C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26.12-31.12</w:t>
            </w: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 и телевидение.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коммуникативных навыков 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радио. Употребление артиклей.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грамматических навыков 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Пробуемся</w:t>
            </w:r>
            <w:proofErr w:type="spellEnd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роль радиоведущего.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 и радиопрограммы за рубежом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Телевидение.</w:t>
            </w: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Телевидение. Тренировка простого </w:t>
            </w: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прошедшего времени.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грамматических навыков 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любишь телевикторины?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у телевизора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телепередачи. Тренировка прошедшего продолженного времени.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Пресса.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Почувствуй себя корреспондентом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газет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вы читаете в газетах и журналах?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 писать</w:t>
            </w:r>
            <w:proofErr w:type="gramEnd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статьи. Тренировка прошедшего завершенного времени.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Скромность- это хорошо!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репортер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Хотел бы ты стать репортером?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хорошем человеке. Тренировка условных предложений второго типа.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Книги как часть СМИ.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книги в нашей жизни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книги до сих пор популярны?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 по теме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как часть СМИ. Тренировка условных предложений третьего типа.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или не читать?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Краткость – сестра таланта.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докладывать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Косвенная речь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грамматических</w:t>
            </w:r>
            <w:proofErr w:type="gramEnd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Любимые писатели.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Любимый писатель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Справочник, словарь, энциклопедия…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Фантастическая книга. Тренировка косвенной речи.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книг британской литературы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аудирования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книги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лексико-грамматических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Постарайся стать успешным человеком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Известные люди. </w:t>
            </w: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Успешная личность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необходимо для достижения успеха?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успешного человека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семья-мой путь к успеху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Успешные люди за рубежом 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Успешные люди за рубежом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Успешные люди в твоем окружении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Взаимоотношения в семье</w:t>
            </w: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в семье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в семье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подростков решаемы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доверия.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аудирования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из прошлого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обязанности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в молодежный журнал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Межличностные отношения и их решения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Праздники и традиции.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 доме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аудирования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за рубежом и в России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традиции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Поздравь друга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Легко ли быть независимым?</w:t>
            </w: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ты независим?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заработать на </w:t>
            </w:r>
            <w:proofErr w:type="gramStart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карманные  расходы</w:t>
            </w:r>
            <w:proofErr w:type="gramEnd"/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для подростков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для тебя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письменной речи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47E" w:rsidRPr="00065ECE" w:rsidTr="00124226">
        <w:tc>
          <w:tcPr>
            <w:tcW w:w="6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04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5C547E" w:rsidRPr="00065ECE" w:rsidRDefault="005C547E" w:rsidP="005C5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лексико-грамматических навыков</w:t>
            </w:r>
          </w:p>
        </w:tc>
        <w:tc>
          <w:tcPr>
            <w:tcW w:w="1418" w:type="dxa"/>
          </w:tcPr>
          <w:p w:rsidR="005C547E" w:rsidRPr="00065ECE" w:rsidRDefault="005C547E" w:rsidP="005C54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47E" w:rsidRPr="00065ECE" w:rsidRDefault="005C547E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ИСПОЛЬЗУЕМЫХ ИСТОЧНИКОВ</w:t>
      </w:r>
    </w:p>
    <w:p w:rsidR="005C547E" w:rsidRPr="00065ECE" w:rsidRDefault="005C547E" w:rsidP="005C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1.Биболетова М.З. и др.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EnjoyEnglish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учебник английского языка для 8 класса общеобразовательных учреждений/М.З. </w:t>
      </w:r>
      <w:proofErr w:type="gram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Биболетова.-</w:t>
      </w:r>
      <w:proofErr w:type="gram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Обнинск: Титул, 2012.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Биболетова М.З. и др. 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EnjoyEnglish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книга для учителя с поурочным планированием и ключами к учебнику английского языка/М.З. </w:t>
      </w:r>
      <w:proofErr w:type="gram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Биболетова.-</w:t>
      </w:r>
      <w:proofErr w:type="gram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Обнинск: Титул, 2012.</w:t>
      </w:r>
    </w:p>
    <w:p w:rsidR="005C547E" w:rsidRPr="00065ECE" w:rsidRDefault="005C547E" w:rsidP="005C54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CD, </w:t>
      </w:r>
      <w:proofErr w:type="spellStart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аудиоприложение</w:t>
      </w:r>
      <w:proofErr w:type="spellEnd"/>
      <w:r w:rsidRPr="0006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учебнику английского языка для 8 класса общеобразовательных учреждений -Обнинск: Титул, 2012.</w:t>
      </w:r>
    </w:p>
    <w:p w:rsidR="00573261" w:rsidRPr="00065ECE" w:rsidRDefault="00573261">
      <w:pPr>
        <w:rPr>
          <w:rFonts w:ascii="Times New Roman" w:hAnsi="Times New Roman" w:cs="Times New Roman"/>
        </w:rPr>
      </w:pPr>
    </w:p>
    <w:sectPr w:rsidR="00573261" w:rsidRPr="0006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4499"/>
    <w:multiLevelType w:val="multilevel"/>
    <w:tmpl w:val="CF54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32C9C"/>
    <w:multiLevelType w:val="multilevel"/>
    <w:tmpl w:val="1A04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80E60"/>
    <w:multiLevelType w:val="multilevel"/>
    <w:tmpl w:val="550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52DCE"/>
    <w:multiLevelType w:val="multilevel"/>
    <w:tmpl w:val="EA8C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851A4"/>
    <w:multiLevelType w:val="hybridMultilevel"/>
    <w:tmpl w:val="B170B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372BD"/>
    <w:multiLevelType w:val="multilevel"/>
    <w:tmpl w:val="2B2E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77BE1"/>
    <w:multiLevelType w:val="multilevel"/>
    <w:tmpl w:val="6A5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774"/>
    <w:multiLevelType w:val="multilevel"/>
    <w:tmpl w:val="5FD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2753B"/>
    <w:multiLevelType w:val="multilevel"/>
    <w:tmpl w:val="73A0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B5F85"/>
    <w:multiLevelType w:val="multilevel"/>
    <w:tmpl w:val="675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E5910"/>
    <w:multiLevelType w:val="multilevel"/>
    <w:tmpl w:val="FE0C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95"/>
    <w:rsid w:val="00065ECE"/>
    <w:rsid w:val="00124226"/>
    <w:rsid w:val="00492895"/>
    <w:rsid w:val="00573261"/>
    <w:rsid w:val="005C547E"/>
    <w:rsid w:val="008963CE"/>
    <w:rsid w:val="00D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8A657-1153-4773-8D72-488043F3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F418-25FB-48B2-8803-91683575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6</cp:revision>
  <dcterms:created xsi:type="dcterms:W3CDTF">2015-09-16T05:20:00Z</dcterms:created>
  <dcterms:modified xsi:type="dcterms:W3CDTF">2016-10-11T09:02:00Z</dcterms:modified>
</cp:coreProperties>
</file>